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D2" w:rsidRPr="000B400F" w:rsidRDefault="004B56D2" w:rsidP="004B56D2">
      <w:pPr>
        <w:overflowPunct/>
        <w:autoSpaceDE/>
        <w:autoSpaceDN/>
        <w:adjustRightInd/>
        <w:spacing w:before="24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 w:rsidRPr="000B400F">
        <w:rPr>
          <w:b/>
          <w:sz w:val="28"/>
          <w:szCs w:val="28"/>
          <w:lang w:val="uk-UA"/>
        </w:rPr>
        <w:br/>
        <w:t>про результати перевірки відомостей про особу</w:t>
      </w:r>
    </w:p>
    <w:p w:rsidR="004B56D2" w:rsidRPr="00CF70AC" w:rsidRDefault="004B56D2" w:rsidP="004B56D2">
      <w:pPr>
        <w:overflowPunct/>
        <w:autoSpaceDE/>
        <w:autoSpaceDN/>
        <w:adjustRightInd/>
        <w:spacing w:before="6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 xml:space="preserve">Відповідно до пунктів 14 і 42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</w:t>
      </w:r>
      <w:r w:rsidRPr="00CF70AC">
        <w:rPr>
          <w:sz w:val="28"/>
          <w:szCs w:val="28"/>
          <w:lang w:val="uk-UA"/>
        </w:rPr>
        <w:br/>
        <w:t>від 16 жовтня 2014 р. № 563, Ніжинською районною державною адміністрацією</w:t>
      </w:r>
    </w:p>
    <w:p w:rsidR="004B56D2" w:rsidRDefault="004B56D2" w:rsidP="004B56D2">
      <w:pPr>
        <w:overflowPunct/>
        <w:autoSpaceDE/>
        <w:adjustRightInd/>
        <w:spacing w:before="12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проведено перевірку щодо</w:t>
      </w:r>
      <w:r w:rsidRPr="000B400F">
        <w:rPr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ШВЕЦЬ </w:t>
      </w:r>
      <w:proofErr w:type="spellStart"/>
      <w:r>
        <w:rPr>
          <w:b/>
          <w:sz w:val="28"/>
          <w:szCs w:val="28"/>
          <w:lang w:val="uk-UA"/>
        </w:rPr>
        <w:t>Аліни</w:t>
      </w:r>
      <w:proofErr w:type="spellEnd"/>
      <w:r>
        <w:rPr>
          <w:b/>
          <w:sz w:val="28"/>
          <w:szCs w:val="28"/>
          <w:lang w:val="uk-UA"/>
        </w:rPr>
        <w:t xml:space="preserve"> Миколаївни</w:t>
      </w:r>
      <w:r>
        <w:rPr>
          <w:sz w:val="28"/>
          <w:szCs w:val="28"/>
          <w:lang w:val="uk-UA"/>
        </w:rPr>
        <w:t xml:space="preserve">, </w:t>
      </w:r>
      <w:r w:rsidRPr="004B56D2">
        <w:rPr>
          <w:sz w:val="28"/>
          <w:szCs w:val="28"/>
          <w:lang w:val="uk-UA"/>
        </w:rPr>
        <w:t>головного спеціаліста відділу забезпечення доступу до публічної інформації, контролю та документообігу Ніжинської районної державної адміністрації</w:t>
      </w:r>
      <w:r>
        <w:rPr>
          <w:sz w:val="28"/>
          <w:szCs w:val="28"/>
          <w:lang w:val="uk-UA"/>
        </w:rPr>
        <w:t>.</w:t>
      </w:r>
      <w:r w:rsidRPr="00CF70AC">
        <w:rPr>
          <w:sz w:val="28"/>
          <w:szCs w:val="28"/>
          <w:lang w:val="uk-UA"/>
        </w:rPr>
        <w:t xml:space="preserve"> </w:t>
      </w:r>
    </w:p>
    <w:p w:rsidR="004B56D2" w:rsidRPr="00CF70AC" w:rsidRDefault="004B56D2" w:rsidP="004B56D2">
      <w:pPr>
        <w:overflowPunct/>
        <w:autoSpaceDE/>
        <w:adjustRightInd/>
        <w:spacing w:before="12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За результатами перевірки зазначених матеріалів, а також інформації з Єдиного державного реєстру осіб, щодо яких застосовано положення Закону України “Про очищення влади”, відповідність критеріям здійснення очищення влади (люстрації)</w:t>
      </w:r>
      <w:r>
        <w:rPr>
          <w:sz w:val="28"/>
          <w:szCs w:val="28"/>
          <w:lang w:val="uk-UA"/>
        </w:rPr>
        <w:t xml:space="preserve">  </w:t>
      </w:r>
      <w:r w:rsidRPr="00CF70AC">
        <w:rPr>
          <w:b/>
          <w:sz w:val="28"/>
          <w:szCs w:val="28"/>
          <w:lang w:val="uk-UA"/>
        </w:rPr>
        <w:t>не виявлено</w:t>
      </w:r>
      <w:r>
        <w:rPr>
          <w:sz w:val="28"/>
          <w:szCs w:val="28"/>
          <w:lang w:val="uk-UA"/>
        </w:rPr>
        <w:t xml:space="preserve"> (довідка 19.06.2024).</w:t>
      </w:r>
    </w:p>
    <w:p w:rsidR="00944A80" w:rsidRPr="004B56D2" w:rsidRDefault="00944A80">
      <w:pPr>
        <w:rPr>
          <w:lang w:val="uk-UA"/>
        </w:rPr>
      </w:pPr>
      <w:bookmarkStart w:id="0" w:name="_GoBack"/>
      <w:bookmarkEnd w:id="0"/>
    </w:p>
    <w:sectPr w:rsidR="00944A80" w:rsidRPr="004B5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61"/>
    <w:rsid w:val="00413C61"/>
    <w:rsid w:val="004B56D2"/>
    <w:rsid w:val="0094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C694-2C3B-4EED-9CAE-E85A313C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542</Words>
  <Characters>310</Characters>
  <Application>Microsoft Office Word</Application>
  <DocSecurity>0</DocSecurity>
  <Lines>2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2024-06-24T06:31:00Z</dcterms:created>
  <dcterms:modified xsi:type="dcterms:W3CDTF">2024-06-24T06:40:00Z</dcterms:modified>
</cp:coreProperties>
</file>